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830" w:rsidRPr="002E37B3" w:rsidP="00485830">
      <w:pPr>
        <w:jc w:val="right"/>
        <w:rPr>
          <w:rFonts w:eastAsia="Times New Roman CYR"/>
          <w:sz w:val="28"/>
          <w:szCs w:val="28"/>
        </w:rPr>
      </w:pPr>
      <w:r>
        <w:rPr>
          <w:sz w:val="27"/>
          <w:szCs w:val="27"/>
        </w:rPr>
        <w:t xml:space="preserve">     </w:t>
      </w:r>
      <w:r w:rsidRPr="002E37B3">
        <w:rPr>
          <w:rFonts w:eastAsia="Times New Roman CYR"/>
          <w:sz w:val="28"/>
          <w:szCs w:val="28"/>
        </w:rPr>
        <w:t xml:space="preserve">УИД </w:t>
      </w:r>
      <w:r w:rsidRPr="002E37B3" w:rsidR="00206406">
        <w:rPr>
          <w:sz w:val="28"/>
          <w:szCs w:val="28"/>
        </w:rPr>
        <w:t>86MS0005-01-2024-010710-94</w:t>
      </w:r>
    </w:p>
    <w:p w:rsidR="00485830" w:rsidRPr="002E37B3" w:rsidP="00485830">
      <w:pPr>
        <w:jc w:val="right"/>
        <w:rPr>
          <w:rFonts w:eastAsia="Times New Roman CYR"/>
          <w:sz w:val="28"/>
          <w:szCs w:val="28"/>
        </w:rPr>
      </w:pPr>
      <w:r w:rsidRPr="002E37B3">
        <w:rPr>
          <w:rFonts w:eastAsia="Times New Roman CYR"/>
          <w:sz w:val="28"/>
          <w:szCs w:val="28"/>
        </w:rPr>
        <w:t xml:space="preserve">Дело № </w:t>
      </w:r>
      <w:r w:rsidRPr="002E37B3" w:rsidR="00206406">
        <w:rPr>
          <w:sz w:val="28"/>
          <w:szCs w:val="28"/>
        </w:rPr>
        <w:t>05-4800/0501/2024</w:t>
      </w:r>
    </w:p>
    <w:p w:rsidR="00485830" w:rsidP="00485830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ПОСТАНОВЛЕНИЕ </w:t>
      </w:r>
    </w:p>
    <w:p w:rsidR="00485830" w:rsidP="00485830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административном правонарушении </w:t>
      </w:r>
    </w:p>
    <w:p w:rsidR="00485830" w:rsidRPr="002E37B3" w:rsidP="00485830">
      <w:pPr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794"/>
        <w:gridCol w:w="4843"/>
      </w:tblGrid>
      <w:tr w:rsidTr="00855F65">
        <w:tblPrEx>
          <w:tblW w:w="0" w:type="auto"/>
          <w:tblLook w:val="04A0"/>
        </w:tblPrEx>
        <w:tc>
          <w:tcPr>
            <w:tcW w:w="5068" w:type="dxa"/>
            <w:hideMark/>
          </w:tcPr>
          <w:p w:rsidR="00485830" w:rsidRPr="00206406" w:rsidP="00855F65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206406">
              <w:rPr>
                <w:sz w:val="28"/>
                <w:szCs w:val="28"/>
              </w:rPr>
              <w:t xml:space="preserve">24 октября 2024 года </w:t>
            </w:r>
          </w:p>
        </w:tc>
        <w:tc>
          <w:tcPr>
            <w:tcW w:w="5069" w:type="dxa"/>
            <w:hideMark/>
          </w:tcPr>
          <w:p w:rsidR="00485830" w:rsidRPr="00206406" w:rsidP="00855F65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206406"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485A97" w:rsidRPr="002E37B3" w:rsidP="00485830">
      <w:pPr>
        <w:pStyle w:val="Header"/>
        <w:tabs>
          <w:tab w:val="left" w:pos="708"/>
        </w:tabs>
        <w:jc w:val="right"/>
        <w:rPr>
          <w:sz w:val="20"/>
          <w:szCs w:val="20"/>
        </w:rPr>
      </w:pPr>
    </w:p>
    <w:p w:rsidR="00485A97" w:rsidRPr="00206406" w:rsidP="00485A97">
      <w:pPr>
        <w:ind w:firstLine="710"/>
        <w:jc w:val="both"/>
        <w:rPr>
          <w:color w:val="000000"/>
          <w:sz w:val="28"/>
          <w:szCs w:val="28"/>
        </w:rPr>
      </w:pPr>
      <w:r w:rsidRPr="00206406">
        <w:rPr>
          <w:sz w:val="28"/>
          <w:szCs w:val="28"/>
        </w:rPr>
        <w:t xml:space="preserve">Мировой судья судебного участка №6 Нефтеюганского судебного района Ханты-Мансийского </w:t>
      </w:r>
      <w:r w:rsidRPr="00206406">
        <w:rPr>
          <w:sz w:val="28"/>
          <w:szCs w:val="28"/>
        </w:rPr>
        <w:t>автономного округа-Югры С.Т. Биктимирова, рассмотрев в открытом судебном заседании дело об</w:t>
      </w:r>
      <w:r w:rsidRPr="00206406">
        <w:rPr>
          <w:color w:val="000000"/>
          <w:sz w:val="28"/>
          <w:szCs w:val="28"/>
        </w:rPr>
        <w:t xml:space="preserve"> административном правонарушении в отношении</w:t>
      </w:r>
    </w:p>
    <w:p w:rsidR="00485830" w:rsidRPr="00206406" w:rsidP="00485830">
      <w:pPr>
        <w:ind w:firstLine="708"/>
        <w:jc w:val="both"/>
        <w:rPr>
          <w:rFonts w:eastAsia="Times New Roman CYR"/>
          <w:sz w:val="28"/>
          <w:szCs w:val="28"/>
        </w:rPr>
      </w:pPr>
      <w:r w:rsidRPr="00206406">
        <w:rPr>
          <w:sz w:val="28"/>
          <w:szCs w:val="28"/>
        </w:rPr>
        <w:t>Царев</w:t>
      </w:r>
      <w:r>
        <w:rPr>
          <w:sz w:val="28"/>
          <w:szCs w:val="28"/>
        </w:rPr>
        <w:t>а</w:t>
      </w:r>
      <w:r w:rsidRPr="00206406">
        <w:rPr>
          <w:sz w:val="28"/>
          <w:szCs w:val="28"/>
        </w:rPr>
        <w:t xml:space="preserve"> В</w:t>
      </w:r>
      <w:r w:rsidR="000C68D9">
        <w:rPr>
          <w:sz w:val="28"/>
          <w:szCs w:val="28"/>
        </w:rPr>
        <w:t xml:space="preserve">.А., *** </w:t>
      </w:r>
    </w:p>
    <w:p w:rsidR="00485A97" w:rsidRPr="00206406" w:rsidP="00485A97">
      <w:pPr>
        <w:pStyle w:val="BodyTextIndent"/>
        <w:ind w:firstLine="710"/>
        <w:rPr>
          <w:color w:val="000000"/>
          <w:sz w:val="28"/>
          <w:szCs w:val="28"/>
        </w:rPr>
      </w:pPr>
      <w:r w:rsidRPr="00206406">
        <w:rPr>
          <w:sz w:val="28"/>
          <w:szCs w:val="28"/>
        </w:rPr>
        <w:t xml:space="preserve"> в совершении правонарушения, предусмотренного ч.1 ст. 14.1 Кодекса Российской Федерации об административных правонарушениях</w:t>
      </w:r>
      <w:r w:rsidRPr="00206406">
        <w:rPr>
          <w:color w:val="000000"/>
          <w:sz w:val="28"/>
          <w:szCs w:val="28"/>
        </w:rPr>
        <w:t xml:space="preserve">, </w:t>
      </w:r>
    </w:p>
    <w:p w:rsidR="00485A97" w:rsidP="00485A97">
      <w:pPr>
        <w:ind w:firstLine="710"/>
        <w:jc w:val="center"/>
        <w:rPr>
          <w:bCs/>
          <w:sz w:val="20"/>
          <w:szCs w:val="20"/>
        </w:rPr>
      </w:pPr>
    </w:p>
    <w:p w:rsidR="00485A97" w:rsidP="00485A97">
      <w:pPr>
        <w:ind w:firstLine="71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485A97" w:rsidP="00485A97">
      <w:pPr>
        <w:ind w:firstLine="710"/>
        <w:jc w:val="center"/>
        <w:rPr>
          <w:bCs/>
          <w:sz w:val="20"/>
          <w:szCs w:val="20"/>
        </w:rPr>
      </w:pPr>
    </w:p>
    <w:p w:rsidR="00485A97" w:rsidRPr="00206406" w:rsidP="00485A97">
      <w:pPr>
        <w:ind w:firstLine="709"/>
        <w:jc w:val="both"/>
        <w:rPr>
          <w:sz w:val="28"/>
          <w:szCs w:val="28"/>
        </w:rPr>
      </w:pPr>
      <w:r w:rsidRPr="00206406">
        <w:rPr>
          <w:rFonts w:eastAsia="Times New Roman CYR"/>
          <w:sz w:val="28"/>
          <w:szCs w:val="28"/>
        </w:rPr>
        <w:t>Царев В</w:t>
      </w:r>
      <w:r w:rsidR="000C68D9">
        <w:rPr>
          <w:rFonts w:eastAsia="Times New Roman CYR"/>
          <w:sz w:val="28"/>
          <w:szCs w:val="28"/>
        </w:rPr>
        <w:t>.А.</w:t>
      </w:r>
      <w:r w:rsidRPr="00206406" w:rsidR="00485830">
        <w:rPr>
          <w:sz w:val="28"/>
          <w:szCs w:val="28"/>
        </w:rPr>
        <w:t xml:space="preserve"> </w:t>
      </w:r>
      <w:r w:rsidRPr="00206406">
        <w:rPr>
          <w:sz w:val="28"/>
          <w:szCs w:val="28"/>
        </w:rPr>
        <w:t xml:space="preserve">09.07.2024 </w:t>
      </w:r>
      <w:r>
        <w:rPr>
          <w:sz w:val="28"/>
          <w:szCs w:val="28"/>
        </w:rPr>
        <w:t xml:space="preserve">в </w:t>
      </w:r>
      <w:r w:rsidRPr="00206406">
        <w:rPr>
          <w:sz w:val="28"/>
          <w:szCs w:val="28"/>
        </w:rPr>
        <w:t>20:00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 xml:space="preserve">в </w:t>
      </w:r>
      <w:r w:rsidRPr="00206406" w:rsidR="00485830">
        <w:rPr>
          <w:sz w:val="28"/>
          <w:szCs w:val="28"/>
        </w:rPr>
        <w:t xml:space="preserve"> </w:t>
      </w:r>
      <w:r w:rsidRPr="00206406">
        <w:rPr>
          <w:sz w:val="28"/>
          <w:szCs w:val="28"/>
        </w:rPr>
        <w:t>г.</w:t>
      </w:r>
      <w:r w:rsidRPr="00206406">
        <w:rPr>
          <w:sz w:val="28"/>
          <w:szCs w:val="28"/>
        </w:rPr>
        <w:t xml:space="preserve"> Пыть-Ях,</w:t>
      </w:r>
      <w:r>
        <w:rPr>
          <w:sz w:val="28"/>
          <w:szCs w:val="28"/>
        </w:rPr>
        <w:t xml:space="preserve"> на </w:t>
      </w:r>
      <w:r w:rsidRPr="00206406">
        <w:rPr>
          <w:sz w:val="28"/>
          <w:szCs w:val="28"/>
        </w:rPr>
        <w:t xml:space="preserve"> ул. Нефтяников, д.43, осуществлял незаконную предпринимательскую деятельность, выразившуюся в том, что перевозил пассажира, то есть осуществлял предпринимательскую деятельность без государственной регистрации в качестве </w:t>
      </w:r>
      <w:r>
        <w:rPr>
          <w:sz w:val="28"/>
          <w:szCs w:val="28"/>
        </w:rPr>
        <w:t>индивидуального предпринимателя</w:t>
      </w:r>
      <w:r>
        <w:rPr>
          <w:sz w:val="28"/>
          <w:szCs w:val="28"/>
        </w:rPr>
        <w:t xml:space="preserve"> или </w:t>
      </w:r>
      <w:r w:rsidRPr="00206406">
        <w:rPr>
          <w:sz w:val="28"/>
          <w:szCs w:val="28"/>
        </w:rPr>
        <w:t>юридического лица.</w:t>
      </w:r>
    </w:p>
    <w:p w:rsidR="004E3791" w:rsidP="00485830">
      <w:pPr>
        <w:pStyle w:val="BodyText"/>
        <w:suppressAutoHyphens/>
        <w:spacing w:after="0"/>
        <w:ind w:firstLine="567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Царев в судебном заседании вину признал, пояснив, что действительно иногда занимается извозом в такси, не зарегистрирован как ИП. Готов оплатить штраф.</w:t>
      </w:r>
    </w:p>
    <w:p w:rsidR="00485A97" w:rsidP="00485830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</w:t>
      </w:r>
      <w:r w:rsidR="004E3791">
        <w:rPr>
          <w:sz w:val="28"/>
          <w:szCs w:val="28"/>
        </w:rPr>
        <w:t xml:space="preserve">заслушав Царева В.А., </w:t>
      </w:r>
      <w:r>
        <w:rPr>
          <w:sz w:val="28"/>
          <w:szCs w:val="28"/>
        </w:rPr>
        <w:t>исследовав и оценив в совокупности представ</w:t>
      </w:r>
      <w:r>
        <w:rPr>
          <w:sz w:val="28"/>
          <w:szCs w:val="28"/>
        </w:rPr>
        <w:t xml:space="preserve">ленные доказательства, суд считает виновным </w:t>
      </w:r>
      <w:r w:rsidR="00206406">
        <w:rPr>
          <w:rFonts w:eastAsia="Times New Roman CYR"/>
          <w:sz w:val="28"/>
          <w:szCs w:val="28"/>
        </w:rPr>
        <w:t>Царева</w:t>
      </w:r>
      <w:r w:rsidR="00485830">
        <w:rPr>
          <w:rFonts w:eastAsia="Times New Roman CYR"/>
          <w:sz w:val="28"/>
          <w:szCs w:val="28"/>
        </w:rPr>
        <w:t xml:space="preserve"> </w:t>
      </w:r>
      <w:r>
        <w:rPr>
          <w:sz w:val="28"/>
          <w:szCs w:val="28"/>
        </w:rPr>
        <w:t>в совершении изложенного выше правонарушения.</w:t>
      </w:r>
    </w:p>
    <w:p w:rsidR="00485A97" w:rsidP="00485A97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206406">
        <w:rPr>
          <w:rFonts w:eastAsia="Times New Roman CYR"/>
          <w:sz w:val="28"/>
          <w:szCs w:val="28"/>
        </w:rPr>
        <w:t>Царева</w:t>
      </w:r>
      <w:r w:rsidR="00485830">
        <w:rPr>
          <w:rFonts w:eastAsia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подтверждается следующими доказательствами:  </w:t>
      </w:r>
    </w:p>
    <w:p w:rsidR="00485A97" w:rsidRPr="00206406" w:rsidP="00485A97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6406" w:rsidR="00485830">
        <w:rPr>
          <w:sz w:val="28"/>
          <w:szCs w:val="28"/>
        </w:rPr>
        <w:t xml:space="preserve">протоколом об административном правонарушении </w:t>
      </w:r>
      <w:r w:rsidRPr="00206406" w:rsidR="00206406">
        <w:rPr>
          <w:sz w:val="28"/>
          <w:szCs w:val="28"/>
        </w:rPr>
        <w:t>86хм593139</w:t>
      </w:r>
      <w:r w:rsidRPr="00206406" w:rsidR="00485830">
        <w:rPr>
          <w:sz w:val="28"/>
          <w:szCs w:val="28"/>
        </w:rPr>
        <w:t xml:space="preserve"> от </w:t>
      </w:r>
      <w:r w:rsidRPr="00206406" w:rsidR="00206406">
        <w:rPr>
          <w:sz w:val="28"/>
          <w:szCs w:val="28"/>
        </w:rPr>
        <w:t>09.07.2024</w:t>
      </w:r>
      <w:r w:rsidRPr="00206406" w:rsidR="00485830">
        <w:rPr>
          <w:sz w:val="28"/>
          <w:szCs w:val="28"/>
        </w:rPr>
        <w:t xml:space="preserve">, согласно которому </w:t>
      </w:r>
      <w:r w:rsidRPr="00206406" w:rsidR="00206406">
        <w:rPr>
          <w:rFonts w:eastAsia="Times New Roman CYR"/>
          <w:sz w:val="28"/>
          <w:szCs w:val="28"/>
        </w:rPr>
        <w:t>Царев</w:t>
      </w:r>
      <w:r w:rsidRPr="00206406" w:rsidR="00485830">
        <w:rPr>
          <w:sz w:val="28"/>
          <w:szCs w:val="28"/>
        </w:rPr>
        <w:t xml:space="preserve"> </w:t>
      </w:r>
      <w:r w:rsidRPr="00206406" w:rsidR="00206406">
        <w:rPr>
          <w:sz w:val="28"/>
          <w:szCs w:val="28"/>
        </w:rPr>
        <w:t xml:space="preserve">09.07.2024 </w:t>
      </w:r>
      <w:r w:rsidR="00206406">
        <w:rPr>
          <w:sz w:val="28"/>
          <w:szCs w:val="28"/>
        </w:rPr>
        <w:t xml:space="preserve">в </w:t>
      </w:r>
      <w:r w:rsidRPr="00206406" w:rsidR="00206406">
        <w:rPr>
          <w:sz w:val="28"/>
          <w:szCs w:val="28"/>
        </w:rPr>
        <w:t>20:00</w:t>
      </w:r>
      <w:r w:rsidR="00206406">
        <w:rPr>
          <w:sz w:val="28"/>
          <w:szCs w:val="28"/>
        </w:rPr>
        <w:t xml:space="preserve"> час. в </w:t>
      </w:r>
      <w:r w:rsidRPr="00206406" w:rsidR="00485830">
        <w:rPr>
          <w:sz w:val="28"/>
          <w:szCs w:val="28"/>
        </w:rPr>
        <w:t xml:space="preserve"> </w:t>
      </w:r>
      <w:r w:rsidRPr="00206406" w:rsidR="00206406">
        <w:rPr>
          <w:sz w:val="28"/>
          <w:szCs w:val="28"/>
        </w:rPr>
        <w:t>г. Пыть-Ях,</w:t>
      </w:r>
      <w:r w:rsidR="00206406">
        <w:rPr>
          <w:sz w:val="28"/>
          <w:szCs w:val="28"/>
        </w:rPr>
        <w:t xml:space="preserve"> на </w:t>
      </w:r>
      <w:r w:rsidRPr="00206406" w:rsidR="00206406">
        <w:rPr>
          <w:sz w:val="28"/>
          <w:szCs w:val="28"/>
        </w:rPr>
        <w:t xml:space="preserve"> ул. Нефтяников, д.43</w:t>
      </w:r>
      <w:r w:rsidRPr="00206406">
        <w:rPr>
          <w:sz w:val="28"/>
          <w:szCs w:val="28"/>
        </w:rPr>
        <w:t xml:space="preserve"> осуществлял незаконную предпринимательскую деятельность, выразившуюся в том, что перевозил пассажира без государственной регистрации в качестве индив</w:t>
      </w:r>
      <w:r w:rsidRPr="00206406">
        <w:rPr>
          <w:sz w:val="28"/>
          <w:szCs w:val="28"/>
        </w:rPr>
        <w:t>идуального предпринимателя;</w:t>
      </w:r>
    </w:p>
    <w:p w:rsidR="00206406" w:rsidP="00485A97">
      <w:pPr>
        <w:shd w:val="clear" w:color="auto" w:fill="FFFFFF"/>
        <w:ind w:firstLine="710"/>
        <w:jc w:val="both"/>
        <w:rPr>
          <w:sz w:val="28"/>
          <w:szCs w:val="28"/>
        </w:rPr>
      </w:pPr>
      <w:r w:rsidRPr="00206406"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>ст.</w:t>
      </w:r>
      <w:r w:rsidRPr="00206406">
        <w:rPr>
          <w:sz w:val="28"/>
          <w:szCs w:val="28"/>
        </w:rPr>
        <w:t xml:space="preserve">ИДПС ОВ ДПС ОГИБДД ОМВД России по </w:t>
      </w:r>
      <w:r>
        <w:rPr>
          <w:sz w:val="28"/>
          <w:szCs w:val="28"/>
        </w:rPr>
        <w:t>г. Пыть-Яху Канипова В.Н. от 09.07.2024</w:t>
      </w:r>
      <w:r w:rsidRPr="00206406">
        <w:rPr>
          <w:sz w:val="28"/>
          <w:szCs w:val="28"/>
        </w:rPr>
        <w:t>, согласно которого 09.07.2024</w:t>
      </w:r>
      <w:r>
        <w:rPr>
          <w:sz w:val="28"/>
          <w:szCs w:val="28"/>
        </w:rPr>
        <w:t xml:space="preserve"> в рамках ОПМ «Нелегальное Такси» было проверено 4 транспортных средства, выявлено 1 административное правонару</w:t>
      </w:r>
      <w:r>
        <w:rPr>
          <w:sz w:val="28"/>
          <w:szCs w:val="28"/>
        </w:rPr>
        <w:t>шение, 09.07.2024 в</w:t>
      </w:r>
      <w:r w:rsidRPr="00206406">
        <w:rPr>
          <w:sz w:val="28"/>
          <w:szCs w:val="28"/>
        </w:rPr>
        <w:t xml:space="preserve"> г. Пыть-Ях, </w:t>
      </w:r>
      <w:r>
        <w:rPr>
          <w:sz w:val="28"/>
          <w:szCs w:val="28"/>
        </w:rPr>
        <w:t xml:space="preserve">на </w:t>
      </w:r>
      <w:r w:rsidRPr="00206406">
        <w:rPr>
          <w:sz w:val="28"/>
          <w:szCs w:val="28"/>
        </w:rPr>
        <w:t>ул. Нефтяников, д.43</w:t>
      </w:r>
      <w:r>
        <w:rPr>
          <w:sz w:val="28"/>
          <w:szCs w:val="28"/>
        </w:rPr>
        <w:t xml:space="preserve"> было остановлено т/с Шкода Актавиа, г.р.з. </w:t>
      </w:r>
      <w:r w:rsidR="000C68D9">
        <w:rPr>
          <w:sz w:val="28"/>
          <w:szCs w:val="28"/>
        </w:rPr>
        <w:t>*** п</w:t>
      </w:r>
      <w:r>
        <w:rPr>
          <w:sz w:val="28"/>
          <w:szCs w:val="28"/>
        </w:rPr>
        <w:t xml:space="preserve">од управлением Царева В.А., который </w:t>
      </w:r>
      <w:r w:rsidRPr="00206406">
        <w:rPr>
          <w:sz w:val="28"/>
          <w:szCs w:val="28"/>
        </w:rPr>
        <w:t xml:space="preserve">осуществлял </w:t>
      </w:r>
      <w:r>
        <w:rPr>
          <w:sz w:val="28"/>
          <w:szCs w:val="28"/>
        </w:rPr>
        <w:t>перевозку пассажиров без соответствующего разрешения;</w:t>
      </w:r>
    </w:p>
    <w:p w:rsidR="00485A97" w:rsidP="00485A97">
      <w:pPr>
        <w:shd w:val="clear" w:color="auto" w:fill="FFFFFF"/>
        <w:ind w:firstLine="710"/>
        <w:jc w:val="both"/>
        <w:rPr>
          <w:sz w:val="28"/>
          <w:szCs w:val="28"/>
        </w:rPr>
      </w:pPr>
      <w:r w:rsidRPr="00206406">
        <w:rPr>
          <w:sz w:val="28"/>
          <w:szCs w:val="28"/>
        </w:rPr>
        <w:t xml:space="preserve">- объяснениями </w:t>
      </w:r>
      <w:r w:rsidRPr="00206406" w:rsidR="00206406">
        <w:rPr>
          <w:rFonts w:eastAsia="Times New Roman CYR"/>
          <w:sz w:val="28"/>
          <w:szCs w:val="28"/>
        </w:rPr>
        <w:t>Царев</w:t>
      </w:r>
      <w:r w:rsidR="00206406">
        <w:rPr>
          <w:rFonts w:eastAsia="Times New Roman CYR"/>
          <w:sz w:val="28"/>
          <w:szCs w:val="28"/>
        </w:rPr>
        <w:t>а</w:t>
      </w:r>
      <w:r w:rsidRPr="00206406">
        <w:rPr>
          <w:sz w:val="28"/>
          <w:szCs w:val="28"/>
        </w:rPr>
        <w:t xml:space="preserve"> от </w:t>
      </w:r>
      <w:r w:rsidRPr="00206406" w:rsidR="00206406">
        <w:rPr>
          <w:sz w:val="28"/>
          <w:szCs w:val="28"/>
        </w:rPr>
        <w:t>09.07.2024</w:t>
      </w:r>
      <w:r w:rsidRPr="00206406">
        <w:rPr>
          <w:sz w:val="28"/>
          <w:szCs w:val="28"/>
        </w:rPr>
        <w:t xml:space="preserve">, </w:t>
      </w:r>
      <w:r w:rsidRPr="00206406">
        <w:rPr>
          <w:sz w:val="28"/>
          <w:szCs w:val="28"/>
        </w:rPr>
        <w:t>согласно которым он</w:t>
      </w:r>
      <w:r w:rsidR="00B02CA7">
        <w:rPr>
          <w:sz w:val="28"/>
          <w:szCs w:val="28"/>
        </w:rPr>
        <w:t>, находясь в г. Пыть-Яхе получил заказ по приложению Индрайв, стоимостью проезда 200 рублей, во время следования остановили сотрудники ГИБДД г. Пыть-Яха. И</w:t>
      </w:r>
      <w:r w:rsidRPr="00206406">
        <w:rPr>
          <w:sz w:val="28"/>
          <w:szCs w:val="28"/>
        </w:rPr>
        <w:t>ндивидуальным предпринимателем не является, не имеет специального разрешения на пе</w:t>
      </w:r>
      <w:r w:rsidRPr="00206406">
        <w:rPr>
          <w:sz w:val="28"/>
          <w:szCs w:val="28"/>
        </w:rPr>
        <w:t xml:space="preserve">ревозку пассажиров, подрабатывает в «такси» </w:t>
      </w:r>
      <w:r w:rsidR="00B02CA7">
        <w:rPr>
          <w:sz w:val="28"/>
          <w:szCs w:val="28"/>
        </w:rPr>
        <w:t>около 3 месяцев</w:t>
      </w:r>
      <w:r w:rsidRPr="00206406">
        <w:rPr>
          <w:sz w:val="28"/>
          <w:szCs w:val="28"/>
        </w:rPr>
        <w:t>;</w:t>
      </w:r>
    </w:p>
    <w:p w:rsidR="00B02CA7" w:rsidRPr="00206406" w:rsidP="00485A97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свидетеля И</w:t>
      </w:r>
      <w:r w:rsidR="000C68D9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85A97" w:rsidRPr="00206406" w:rsidP="00485A97">
      <w:pPr>
        <w:shd w:val="clear" w:color="auto" w:fill="FFFFFF"/>
        <w:ind w:firstLine="710"/>
        <w:jc w:val="both"/>
        <w:rPr>
          <w:sz w:val="28"/>
          <w:szCs w:val="28"/>
        </w:rPr>
      </w:pPr>
      <w:r w:rsidRPr="00206406">
        <w:rPr>
          <w:sz w:val="28"/>
          <w:szCs w:val="28"/>
        </w:rPr>
        <w:t xml:space="preserve">- скриншотом заказа такси; </w:t>
      </w:r>
    </w:p>
    <w:p w:rsidR="00485A97" w:rsidP="00485A97">
      <w:pPr>
        <w:shd w:val="clear" w:color="auto" w:fill="FFFFFF"/>
        <w:ind w:firstLine="710"/>
        <w:jc w:val="both"/>
        <w:rPr>
          <w:sz w:val="28"/>
          <w:szCs w:val="28"/>
        </w:rPr>
      </w:pPr>
      <w:r w:rsidRPr="00206406">
        <w:rPr>
          <w:sz w:val="28"/>
          <w:szCs w:val="28"/>
        </w:rPr>
        <w:t xml:space="preserve">- копией водительского удостоверения </w:t>
      </w:r>
      <w:r w:rsidRPr="00206406" w:rsidR="00206406">
        <w:rPr>
          <w:rFonts w:eastAsia="Times New Roman CYR"/>
          <w:sz w:val="28"/>
          <w:szCs w:val="28"/>
        </w:rPr>
        <w:t>Царев</w:t>
      </w:r>
      <w:r w:rsidR="00B02CA7">
        <w:rPr>
          <w:rFonts w:eastAsia="Times New Roman CYR"/>
          <w:sz w:val="28"/>
          <w:szCs w:val="28"/>
        </w:rPr>
        <w:t>а</w:t>
      </w:r>
      <w:r w:rsidRPr="00206406">
        <w:rPr>
          <w:sz w:val="28"/>
          <w:szCs w:val="28"/>
        </w:rPr>
        <w:t>;</w:t>
      </w:r>
    </w:p>
    <w:p w:rsidR="00B02CA7" w:rsidP="00485A97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учета тс;</w:t>
      </w:r>
    </w:p>
    <w:p w:rsidR="00B02CA7" w:rsidP="00485A97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ЕГРН;</w:t>
      </w:r>
    </w:p>
    <w:p w:rsidR="00B02CA7" w:rsidP="00485A97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отсутствием сведений в ФГИС «Такси» легков</w:t>
      </w:r>
      <w:r>
        <w:rPr>
          <w:sz w:val="28"/>
          <w:szCs w:val="28"/>
        </w:rPr>
        <w:t xml:space="preserve">ого автомобиля </w:t>
      </w:r>
      <w:r w:rsidR="000C68D9">
        <w:rPr>
          <w:sz w:val="28"/>
          <w:szCs w:val="28"/>
        </w:rPr>
        <w:t>***</w:t>
      </w:r>
      <w:r>
        <w:rPr>
          <w:sz w:val="28"/>
          <w:szCs w:val="28"/>
        </w:rPr>
        <w:t>;</w:t>
      </w:r>
    </w:p>
    <w:p w:rsidR="00B02CA7" w:rsidRPr="00206406" w:rsidP="00485A97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фототаблицей; </w:t>
      </w:r>
    </w:p>
    <w:p w:rsidR="00485A97" w:rsidRPr="00206406" w:rsidP="00485A97">
      <w:pPr>
        <w:shd w:val="clear" w:color="auto" w:fill="FFFFFF"/>
        <w:ind w:firstLine="710"/>
        <w:jc w:val="both"/>
        <w:rPr>
          <w:sz w:val="28"/>
          <w:szCs w:val="28"/>
        </w:rPr>
      </w:pPr>
      <w:r w:rsidRPr="00206406">
        <w:rPr>
          <w:sz w:val="28"/>
          <w:szCs w:val="28"/>
        </w:rPr>
        <w:t>- справкой на физическое лицо;</w:t>
      </w:r>
    </w:p>
    <w:p w:rsidR="00485A97" w:rsidP="00485A97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правонарушений.</w:t>
      </w:r>
    </w:p>
    <w:p w:rsidR="00485A97" w:rsidP="00485A97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hyperlink r:id="rId4" w:anchor="/document/12125267/entry/14101" w:history="1">
        <w:r>
          <w:rPr>
            <w:rStyle w:val="Hyperlink"/>
            <w:sz w:val="28"/>
            <w:szCs w:val="28"/>
          </w:rPr>
          <w:t>Часть 1 статьи 14.1</w:t>
        </w:r>
      </w:hyperlink>
      <w:r>
        <w:rPr>
          <w:sz w:val="28"/>
          <w:szCs w:val="28"/>
        </w:rPr>
        <w:t xml:space="preserve"> Кодекса РФ об административных правонарушениях </w:t>
      </w:r>
      <w:r>
        <w:rPr>
          <w:sz w:val="28"/>
          <w:szCs w:val="28"/>
        </w:rPr>
        <w:t>предусматривает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</w:t>
      </w:r>
      <w:r>
        <w:rPr>
          <w:sz w:val="28"/>
          <w:szCs w:val="28"/>
        </w:rPr>
        <w:t>ренных </w:t>
      </w:r>
      <w:hyperlink r:id="rId4" w:anchor="/document/12125267/entry/141712" w:history="1">
        <w:r>
          <w:rPr>
            <w:rStyle w:val="Hyperlink"/>
            <w:sz w:val="28"/>
            <w:szCs w:val="28"/>
          </w:rPr>
          <w:t>частью 2 статьи 14.17.1</w:t>
        </w:r>
      </w:hyperlink>
      <w:r>
        <w:rPr>
          <w:sz w:val="28"/>
          <w:szCs w:val="28"/>
        </w:rPr>
        <w:t> настоящего Кодекса</w:t>
      </w:r>
    </w:p>
    <w:p w:rsidR="00485A97" w:rsidP="00485A97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В соответствии с </w:t>
      </w:r>
      <w:hyperlink r:id="rId4" w:anchor="/document/10164072/entry/200001" w:history="1">
        <w:r>
          <w:rPr>
            <w:rStyle w:val="Hyperlink"/>
            <w:sz w:val="28"/>
            <w:szCs w:val="28"/>
          </w:rPr>
          <w:t>абзацем 3 пункта 1 статьи 2</w:t>
        </w:r>
      </w:hyperlink>
      <w:r>
        <w:rPr>
          <w:sz w:val="28"/>
          <w:szCs w:val="28"/>
        </w:rPr>
        <w:t>, </w:t>
      </w:r>
      <w:hyperlink r:id="rId4" w:anchor="/document/10164072/entry/18" w:history="1">
        <w:r>
          <w:rPr>
            <w:rStyle w:val="Hyperlink"/>
            <w:sz w:val="28"/>
            <w:szCs w:val="28"/>
          </w:rPr>
          <w:t>статьи 18</w:t>
        </w:r>
      </w:hyperlink>
      <w:r>
        <w:rPr>
          <w:sz w:val="28"/>
          <w:szCs w:val="28"/>
        </w:rPr>
        <w:t> и </w:t>
      </w:r>
      <w:hyperlink r:id="rId4" w:anchor="/document/10164072/entry/2301" w:history="1">
        <w:r>
          <w:rPr>
            <w:rStyle w:val="Hyperlink"/>
            <w:sz w:val="28"/>
            <w:szCs w:val="28"/>
          </w:rPr>
          <w:t>пункта 1 статьи 23</w:t>
        </w:r>
      </w:hyperlink>
      <w:r>
        <w:rPr>
          <w:color w:val="22272F"/>
          <w:sz w:val="28"/>
          <w:szCs w:val="28"/>
        </w:rPr>
        <w:t> Гражданского кодекса РФ граждане вправе заниматься предпринимательской и любой иной</w:t>
      </w:r>
      <w:r>
        <w:rPr>
          <w:color w:val="22272F"/>
          <w:sz w:val="28"/>
          <w:szCs w:val="28"/>
        </w:rPr>
        <w:t xml:space="preserve"> не запрещенной законом деятельностью. Указанной деятельностью граждане вправе заниматься без образования юридического лица с момента государственной регистрации их в качестве индивидуального предпринимателя.</w:t>
      </w:r>
    </w:p>
    <w:p w:rsidR="00485A97" w:rsidP="00485A97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 силу названной нормы предпринимательской явля</w:t>
      </w:r>
      <w:r>
        <w:rPr>
          <w:color w:val="22272F"/>
          <w:sz w:val="28"/>
          <w:szCs w:val="28"/>
        </w:rPr>
        <w:t>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</w:t>
      </w:r>
      <w:r>
        <w:rPr>
          <w:color w:val="22272F"/>
          <w:sz w:val="28"/>
          <w:szCs w:val="28"/>
        </w:rPr>
        <w:t>ке в качестве индивидуального предпринимателя. 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</w:t>
      </w:r>
      <w:r>
        <w:rPr>
          <w:color w:val="22272F"/>
          <w:sz w:val="28"/>
          <w:szCs w:val="28"/>
        </w:rPr>
        <w:t>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485A97" w:rsidP="00485A97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Порядок государственной рег</w:t>
      </w:r>
      <w:r>
        <w:rPr>
          <w:color w:val="22272F"/>
          <w:sz w:val="28"/>
          <w:szCs w:val="28"/>
        </w:rPr>
        <w:t>истрации граждан в качестве индивидуальных предпринимателей регламентирован </w:t>
      </w:r>
      <w:hyperlink r:id="rId4" w:anchor="/document/12123875/entry/0" w:history="1">
        <w:r>
          <w:rPr>
            <w:rStyle w:val="Hyperlink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> "О государственной регистрации юридических лиц и индивидуальных предпринимателей".</w:t>
      </w:r>
    </w:p>
    <w:p w:rsidR="00485A97" w:rsidP="00485A97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Вмест</w:t>
      </w:r>
      <w:r>
        <w:rPr>
          <w:sz w:val="28"/>
          <w:szCs w:val="28"/>
        </w:rPr>
        <w:t xml:space="preserve">е с тем, как следует из материалов дела, </w:t>
      </w:r>
      <w:r w:rsidR="00206406">
        <w:rPr>
          <w:rFonts w:eastAsia="Times New Roman CYR"/>
          <w:sz w:val="28"/>
          <w:szCs w:val="28"/>
        </w:rPr>
        <w:t>Царев</w:t>
      </w:r>
      <w:r w:rsidR="00485830">
        <w:rPr>
          <w:rFonts w:eastAsia="Times New Roman CYR"/>
          <w:sz w:val="28"/>
          <w:szCs w:val="28"/>
        </w:rPr>
        <w:t xml:space="preserve"> </w:t>
      </w:r>
      <w:r>
        <w:rPr>
          <w:sz w:val="28"/>
          <w:szCs w:val="28"/>
        </w:rPr>
        <w:t>в качестве индивидуального предпринимателя в установленном законом поряд</w:t>
      </w:r>
      <w:r>
        <w:rPr>
          <w:color w:val="22272F"/>
          <w:sz w:val="28"/>
          <w:szCs w:val="28"/>
        </w:rPr>
        <w:t>ке не зарегистрирован, получение им прибыли от перевозки пассажиров подтверждается вышеприведенными доказательствами.</w:t>
      </w:r>
    </w:p>
    <w:p w:rsidR="00485A97" w:rsidP="00485A97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206406">
        <w:rPr>
          <w:rFonts w:eastAsia="Times New Roman CYR"/>
          <w:sz w:val="28"/>
          <w:szCs w:val="28"/>
        </w:rPr>
        <w:t>Царев</w:t>
      </w:r>
      <w:r w:rsidR="00B02CA7">
        <w:rPr>
          <w:rFonts w:eastAsia="Times New Roman CYR"/>
          <w:sz w:val="28"/>
          <w:szCs w:val="28"/>
        </w:rPr>
        <w:t>а</w:t>
      </w:r>
      <w:r w:rsidR="00485830">
        <w:rPr>
          <w:rFonts w:eastAsia="Times New Roman CYR"/>
          <w:sz w:val="28"/>
          <w:szCs w:val="28"/>
        </w:rPr>
        <w:t xml:space="preserve"> </w:t>
      </w:r>
      <w:r>
        <w:rPr>
          <w:sz w:val="28"/>
          <w:szCs w:val="28"/>
        </w:rPr>
        <w:t>мир</w:t>
      </w:r>
      <w:r>
        <w:rPr>
          <w:sz w:val="28"/>
          <w:szCs w:val="28"/>
        </w:rPr>
        <w:t xml:space="preserve">овой судья квалифицирует по части  1 статьи 14.1 КоАП РФ как осуществление предпринимательской деятельности без </w:t>
      </w:r>
      <w:hyperlink r:id="rId5" w:anchor="/document/12123875/entry/0" w:history="1">
        <w:r>
          <w:rPr>
            <w:rStyle w:val="Hyperlink"/>
            <w:sz w:val="28"/>
            <w:szCs w:val="28"/>
          </w:rPr>
          <w:t>государственной регистрации</w:t>
        </w:r>
      </w:hyperlink>
      <w:r>
        <w:rPr>
          <w:sz w:val="28"/>
          <w:szCs w:val="28"/>
        </w:rPr>
        <w:t xml:space="preserve"> в качестве индивидуального предприни</w:t>
      </w:r>
      <w:r>
        <w:rPr>
          <w:sz w:val="28"/>
          <w:szCs w:val="28"/>
        </w:rPr>
        <w:t xml:space="preserve">мателя или без государственной регистрации в качестве юридического лица, за исключением случаев, предусмотренных </w:t>
      </w:r>
      <w:hyperlink r:id="rId5" w:anchor="/document/12125267/entry/141712" w:history="1">
        <w:r>
          <w:rPr>
            <w:rStyle w:val="Hyperlink"/>
            <w:sz w:val="28"/>
            <w:szCs w:val="28"/>
          </w:rPr>
          <w:t>частью 2 статьи 14.17.1</w:t>
        </w:r>
      </w:hyperlink>
      <w:r>
        <w:rPr>
          <w:sz w:val="28"/>
          <w:szCs w:val="28"/>
        </w:rPr>
        <w:t xml:space="preserve"> КоАП РФ. </w:t>
      </w:r>
    </w:p>
    <w:p w:rsidR="00485A97" w:rsidP="00485A97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4E3791">
        <w:rPr>
          <w:sz w:val="28"/>
          <w:szCs w:val="28"/>
        </w:rPr>
        <w:t>ом</w:t>
      </w:r>
      <w:r>
        <w:rPr>
          <w:sz w:val="28"/>
          <w:szCs w:val="28"/>
        </w:rPr>
        <w:t>, смягчаю</w:t>
      </w:r>
      <w:r>
        <w:rPr>
          <w:sz w:val="28"/>
          <w:szCs w:val="28"/>
        </w:rPr>
        <w:t>щи</w:t>
      </w:r>
      <w:r w:rsidR="004E3791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</w:t>
      </w:r>
      <w:r w:rsidR="004E3791">
        <w:rPr>
          <w:sz w:val="28"/>
          <w:szCs w:val="28"/>
        </w:rPr>
        <w:t>ой судья признает признание вины</w:t>
      </w:r>
      <w:r>
        <w:rPr>
          <w:sz w:val="28"/>
          <w:szCs w:val="28"/>
        </w:rPr>
        <w:t>.</w:t>
      </w:r>
    </w:p>
    <w:p w:rsidR="00485A97" w:rsidP="00485A97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в соответствии со ст. 4.3 Код</w:t>
      </w:r>
      <w:r>
        <w:rPr>
          <w:sz w:val="28"/>
          <w:szCs w:val="28"/>
        </w:rPr>
        <w:t>екса Российской Федерации об административных правонарушениях обстоятельств, мировой судья не усматривает.</w:t>
      </w:r>
    </w:p>
    <w:p w:rsidR="00485A97" w:rsidP="00485A97">
      <w:pPr>
        <w:tabs>
          <w:tab w:val="left" w:pos="284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206406">
        <w:rPr>
          <w:rFonts w:eastAsia="Times New Roman CYR"/>
          <w:sz w:val="28"/>
          <w:szCs w:val="28"/>
        </w:rPr>
        <w:t>Царев</w:t>
      </w:r>
      <w:r w:rsidR="00B02CA7">
        <w:rPr>
          <w:rFonts w:eastAsia="Times New Roman CYR"/>
          <w:sz w:val="28"/>
          <w:szCs w:val="28"/>
        </w:rPr>
        <w:t>а</w:t>
      </w:r>
      <w:r w:rsidR="00F95539">
        <w:rPr>
          <w:rFonts w:eastAsia="Times New Roman CYR"/>
          <w:sz w:val="28"/>
          <w:szCs w:val="28"/>
        </w:rPr>
        <w:t xml:space="preserve"> </w:t>
      </w:r>
      <w:r>
        <w:rPr>
          <w:sz w:val="28"/>
          <w:szCs w:val="28"/>
        </w:rPr>
        <w:t>и приходит к выводу о возможно</w:t>
      </w:r>
      <w:r>
        <w:rPr>
          <w:sz w:val="28"/>
          <w:szCs w:val="28"/>
        </w:rPr>
        <w:t xml:space="preserve">сти назначения </w:t>
      </w:r>
      <w:r>
        <w:rPr>
          <w:color w:val="000000"/>
          <w:sz w:val="28"/>
          <w:szCs w:val="28"/>
        </w:rPr>
        <w:t xml:space="preserve">ему </w:t>
      </w:r>
      <w:r>
        <w:rPr>
          <w:sz w:val="28"/>
          <w:szCs w:val="28"/>
        </w:rPr>
        <w:t>наказания в виде административного штрафа, предусмотренного санкцией ч.1 ст.14.1 КоАП РФ.</w:t>
      </w:r>
    </w:p>
    <w:p w:rsidR="00485A97" w:rsidP="00485A97">
      <w:pPr>
        <w:pStyle w:val="BodyTextIndent"/>
        <w:ind w:firstLine="710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485A97" w:rsidRPr="002E37B3" w:rsidP="00485A97">
      <w:pPr>
        <w:pStyle w:val="BodyTextIndent"/>
        <w:ind w:firstLine="710"/>
        <w:rPr>
          <w:sz w:val="20"/>
          <w:szCs w:val="20"/>
        </w:rPr>
      </w:pPr>
    </w:p>
    <w:p w:rsidR="00485A97" w:rsidP="00485A97">
      <w:pPr>
        <w:ind w:firstLine="71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85A97" w:rsidP="00485A97">
      <w:pPr>
        <w:ind w:firstLine="710"/>
        <w:jc w:val="center"/>
        <w:rPr>
          <w:bCs/>
          <w:sz w:val="20"/>
          <w:szCs w:val="20"/>
        </w:rPr>
      </w:pPr>
    </w:p>
    <w:p w:rsidR="00485A97" w:rsidP="00485A97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206406">
        <w:rPr>
          <w:rFonts w:eastAsia="Times New Roman CYR"/>
          <w:sz w:val="28"/>
          <w:szCs w:val="28"/>
        </w:rPr>
        <w:t>Царев</w:t>
      </w:r>
      <w:r w:rsidR="00B02CA7">
        <w:rPr>
          <w:rFonts w:eastAsia="Times New Roman CYR"/>
          <w:sz w:val="28"/>
          <w:szCs w:val="28"/>
        </w:rPr>
        <w:t>а В</w:t>
      </w:r>
      <w:r w:rsidR="000C68D9">
        <w:rPr>
          <w:rFonts w:eastAsia="Times New Roman CYR"/>
          <w:sz w:val="28"/>
          <w:szCs w:val="28"/>
        </w:rPr>
        <w:t>.А.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500 (пятисот) рублей.</w:t>
      </w:r>
    </w:p>
    <w:p w:rsidR="00F95539" w:rsidRPr="002E37B3" w:rsidP="00F95539">
      <w:pPr>
        <w:ind w:firstLine="426"/>
        <w:jc w:val="both"/>
        <w:rPr>
          <w:rFonts w:eastAsia="Times New Roman CYR"/>
          <w:color w:val="000000"/>
          <w:sz w:val="28"/>
          <w:szCs w:val="28"/>
          <w:shd w:val="clear" w:color="auto" w:fill="FFFFFF"/>
        </w:rPr>
      </w:pPr>
      <w:r w:rsidRPr="002E37B3">
        <w:rPr>
          <w:sz w:val="28"/>
          <w:szCs w:val="28"/>
        </w:rPr>
        <w:t>Штраф по</w:t>
      </w:r>
      <w:r w:rsidRPr="002E37B3" w:rsidR="004E3791">
        <w:rPr>
          <w:sz w:val="28"/>
          <w:szCs w:val="28"/>
        </w:rPr>
        <w:t>д</w:t>
      </w:r>
      <w:r w:rsidRPr="002E37B3">
        <w:rPr>
          <w:sz w:val="28"/>
          <w:szCs w:val="28"/>
        </w:rPr>
        <w:t>лежит уплате: Получатель УФК по ХМАО-Югр</w:t>
      </w:r>
      <w:r w:rsidRPr="002E37B3">
        <w:rPr>
          <w:sz w:val="28"/>
          <w:szCs w:val="28"/>
        </w:rPr>
        <w:t xml:space="preserve">е (Департамент административного обеспечения Ханты-Мансийского автономного округа-Югры л/сч 04872D08080), ИНН 860 107 3664, КПП 860101 001, БИК 007162 </w:t>
      </w:r>
      <w:r w:rsidRPr="002E37B3">
        <w:rPr>
          <w:sz w:val="28"/>
          <w:szCs w:val="28"/>
        </w:rPr>
        <w:t>163,  РКЦ</w:t>
      </w:r>
      <w:r w:rsidRPr="002E37B3">
        <w:rPr>
          <w:sz w:val="28"/>
          <w:szCs w:val="28"/>
        </w:rPr>
        <w:t xml:space="preserve"> г. Ханты-Мансийск,  номер счета получателя 03100643000000018700,  ЕКС  401 028 10245370000007, </w:t>
      </w:r>
      <w:r w:rsidRPr="002E37B3">
        <w:rPr>
          <w:sz w:val="28"/>
          <w:szCs w:val="28"/>
        </w:rPr>
        <w:t xml:space="preserve"> ОКТМО 71874000, КБК 720 1 16 01143 01 9000 140, Идентификатор УИН </w:t>
      </w:r>
      <w:r w:rsidR="000C68D9">
        <w:rPr>
          <w:sz w:val="28"/>
          <w:szCs w:val="28"/>
        </w:rPr>
        <w:t>***</w:t>
      </w:r>
      <w:r w:rsidRPr="002E37B3" w:rsidR="002E37B3">
        <w:rPr>
          <w:sz w:val="28"/>
          <w:szCs w:val="28"/>
        </w:rPr>
        <w:t>.</w:t>
      </w:r>
    </w:p>
    <w:p w:rsidR="00485A97" w:rsidP="00F9553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</w:t>
      </w:r>
      <w:r>
        <w:rPr>
          <w:sz w:val="28"/>
          <w:szCs w:val="28"/>
        </w:rPr>
        <w:t xml:space="preserve">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85A97" w:rsidP="00485A97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</w:t>
      </w:r>
      <w:r>
        <w:rPr>
          <w:sz w:val="28"/>
          <w:szCs w:val="28"/>
        </w:rPr>
        <w:t>нность в соответствии с ч. 1 ст. 20.25 Кодекса Российской Федерации об административных правонарушениях.</w:t>
      </w:r>
    </w:p>
    <w:p w:rsidR="00485A97" w:rsidP="00485A97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</w:t>
      </w:r>
      <w:r>
        <w:rPr>
          <w:sz w:val="28"/>
          <w:szCs w:val="28"/>
        </w:rPr>
        <w:t>удью, вынесшего постановление. В этот же срок постановление может быть опротестовано прокурором.</w:t>
      </w:r>
    </w:p>
    <w:p w:rsidR="00485A97" w:rsidP="00485A97">
      <w:pPr>
        <w:ind w:firstLine="710"/>
        <w:jc w:val="both"/>
        <w:rPr>
          <w:sz w:val="28"/>
          <w:szCs w:val="28"/>
        </w:rPr>
      </w:pPr>
    </w:p>
    <w:p w:rsidR="00485A97" w:rsidP="00485A97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подпись</w:t>
      </w:r>
    </w:p>
    <w:p w:rsidR="00485A97" w:rsidP="00485A97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485A97" w:rsidP="00485A97">
      <w:pPr>
        <w:ind w:firstLine="710"/>
        <w:jc w:val="both"/>
        <w:rPr>
          <w:sz w:val="27"/>
          <w:szCs w:val="27"/>
        </w:rPr>
      </w:pPr>
      <w:r>
        <w:rPr>
          <w:sz w:val="28"/>
          <w:szCs w:val="28"/>
        </w:rPr>
        <w:t>Мировой судья                                                           С.Т. Биктимирова</w:t>
      </w:r>
    </w:p>
    <w:p w:rsidR="00485830" w:rsidP="00485830">
      <w:pPr>
        <w:ind w:firstLine="708"/>
        <w:jc w:val="both"/>
        <w:rPr>
          <w:sz w:val="28"/>
          <w:szCs w:val="28"/>
        </w:rPr>
      </w:pPr>
    </w:p>
    <w:sectPr w:rsidSect="002E37B3">
      <w:headerReference w:type="default" r:id="rId6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206406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206406" w:rsidRPr="00485A9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206406" w:rsidRPr="00485A9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C68D9"/>
    <w:rsid w:val="000D241C"/>
    <w:rsid w:val="000E664B"/>
    <w:rsid w:val="000F0916"/>
    <w:rsid w:val="000F7989"/>
    <w:rsid w:val="00113DC6"/>
    <w:rsid w:val="00153A2B"/>
    <w:rsid w:val="00166B61"/>
    <w:rsid w:val="00172840"/>
    <w:rsid w:val="0019673A"/>
    <w:rsid w:val="00197FCE"/>
    <w:rsid w:val="001A5FA9"/>
    <w:rsid w:val="00203BC6"/>
    <w:rsid w:val="00206406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E37B3"/>
    <w:rsid w:val="002F6E8A"/>
    <w:rsid w:val="003121E2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5830"/>
    <w:rsid w:val="00485A97"/>
    <w:rsid w:val="00486F65"/>
    <w:rsid w:val="004B0163"/>
    <w:rsid w:val="004D3325"/>
    <w:rsid w:val="004D6DE2"/>
    <w:rsid w:val="004E3791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B4688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7580"/>
    <w:rsid w:val="007D1A54"/>
    <w:rsid w:val="008147F5"/>
    <w:rsid w:val="008243CE"/>
    <w:rsid w:val="00843410"/>
    <w:rsid w:val="0084582B"/>
    <w:rsid w:val="00855F65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2CA7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95539"/>
    <w:rsid w:val="00FA34FD"/>
    <w:rsid w:val="00FB2847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24F51D9-0435-4C51-8F71-93ED68B7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85A97"/>
    <w:rPr>
      <w:color w:val="0000FF"/>
      <w:u w:val="single"/>
    </w:rPr>
  </w:style>
  <w:style w:type="character" w:customStyle="1" w:styleId="a">
    <w:name w:val="Верхний колонтитул Знак"/>
    <w:link w:val="Header"/>
    <w:uiPriority w:val="99"/>
    <w:rsid w:val="00485A97"/>
    <w:rPr>
      <w:sz w:val="24"/>
      <w:szCs w:val="24"/>
    </w:rPr>
  </w:style>
  <w:style w:type="paragraph" w:styleId="BodyTextIndent">
    <w:name w:val="Body Text Indent"/>
    <w:basedOn w:val="Normal"/>
    <w:link w:val="a0"/>
    <w:unhideWhenUsed/>
    <w:rsid w:val="00485A97"/>
    <w:pPr>
      <w:ind w:firstLine="708"/>
      <w:jc w:val="both"/>
    </w:pPr>
  </w:style>
  <w:style w:type="character" w:customStyle="1" w:styleId="a0">
    <w:name w:val="Основной текст с отступом Знак"/>
    <w:link w:val="BodyTextIndent"/>
    <w:rsid w:val="00485A97"/>
    <w:rPr>
      <w:sz w:val="24"/>
      <w:szCs w:val="24"/>
    </w:rPr>
  </w:style>
  <w:style w:type="paragraph" w:styleId="NoSpacing">
    <w:name w:val="No Spacing"/>
    <w:uiPriority w:val="1"/>
    <w:qFormat/>
    <w:rsid w:val="00485A97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Normal"/>
    <w:rsid w:val="00485A97"/>
    <w:pPr>
      <w:spacing w:before="100" w:beforeAutospacing="1" w:after="100" w:afterAutospacing="1"/>
    </w:pPr>
  </w:style>
  <w:style w:type="paragraph" w:styleId="BodyText">
    <w:name w:val="Body Text"/>
    <w:basedOn w:val="Normal"/>
    <w:link w:val="a1"/>
    <w:rsid w:val="00485830"/>
    <w:pPr>
      <w:spacing w:after="120"/>
    </w:pPr>
  </w:style>
  <w:style w:type="character" w:customStyle="1" w:styleId="a1">
    <w:name w:val="Основной текст Знак"/>
    <w:link w:val="BodyText"/>
    <w:rsid w:val="00485830"/>
    <w:rPr>
      <w:sz w:val="24"/>
      <w:szCs w:val="24"/>
    </w:rPr>
  </w:style>
  <w:style w:type="paragraph" w:customStyle="1" w:styleId="21">
    <w:name w:val="Основной текст 21"/>
    <w:basedOn w:val="Normal"/>
    <w:rsid w:val="00485830"/>
    <w:pPr>
      <w:jc w:val="both"/>
    </w:pPr>
    <w:rPr>
      <w:szCs w:val="20"/>
      <w:lang w:eastAsia="ar-SA"/>
    </w:rPr>
  </w:style>
  <w:style w:type="character" w:customStyle="1" w:styleId="2">
    <w:name w:val="Основной текст (2)_"/>
    <w:link w:val="20"/>
    <w:locked/>
    <w:rsid w:val="0048583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5830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